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D8" w:rsidRPr="002C4884" w:rsidRDefault="002C29D8" w:rsidP="002C29D8">
      <w:pPr>
        <w:rPr>
          <w:rFonts w:ascii="Garamond" w:hAnsi="Garamond"/>
        </w:rPr>
      </w:pPr>
      <w:r w:rsidRPr="002C4884">
        <w:rPr>
          <w:rFonts w:ascii="Garamond" w:hAnsi="Garamond"/>
        </w:rPr>
        <w:t>Eesti Kultuurkapitalile</w:t>
      </w:r>
    </w:p>
    <w:p w:rsidR="002C29D8" w:rsidRDefault="002C29D8" w:rsidP="002C29D8">
      <w:pPr>
        <w:rPr>
          <w:rFonts w:ascii="Garamond" w:hAnsi="Garamond"/>
        </w:rPr>
      </w:pPr>
      <w:r w:rsidRPr="002C4884">
        <w:rPr>
          <w:rFonts w:ascii="Garamond" w:hAnsi="Garamond"/>
        </w:rPr>
        <w:t>Tõlkeprogramm Hieronymus</w:t>
      </w:r>
    </w:p>
    <w:p w:rsidR="002C29D8" w:rsidRPr="002C4884" w:rsidRDefault="002C29D8" w:rsidP="002C29D8">
      <w:pPr>
        <w:rPr>
          <w:rFonts w:ascii="Garamond" w:hAnsi="Garamond"/>
        </w:rPr>
      </w:pPr>
    </w:p>
    <w:p w:rsidR="002C29D8" w:rsidRPr="002C4884" w:rsidRDefault="002C29D8" w:rsidP="002C29D8">
      <w:pPr>
        <w:spacing w:after="0"/>
        <w:rPr>
          <w:rFonts w:ascii="Garamond" w:hAnsi="Garamond"/>
        </w:rPr>
      </w:pPr>
      <w:r w:rsidRPr="002C4884">
        <w:rPr>
          <w:rFonts w:ascii="Garamond" w:hAnsi="Garamond"/>
        </w:rPr>
        <w:t>…………..………….., “…” ……… 20..… a.</w:t>
      </w:r>
    </w:p>
    <w:p w:rsidR="002C29D8" w:rsidRPr="002C4884" w:rsidRDefault="002C29D8" w:rsidP="002C29D8">
      <w:pPr>
        <w:spacing w:after="0"/>
        <w:ind w:firstLine="720"/>
        <w:rPr>
          <w:rFonts w:ascii="Garamond" w:hAnsi="Garamond"/>
          <w:i/>
          <w:iCs/>
          <w:vertAlign w:val="superscript"/>
        </w:rPr>
      </w:pPr>
      <w:r w:rsidRPr="002C4884">
        <w:rPr>
          <w:rFonts w:ascii="Garamond" w:hAnsi="Garamond"/>
          <w:i/>
          <w:iCs/>
          <w:vertAlign w:val="superscript"/>
        </w:rPr>
        <w:t>(kus)</w:t>
      </w:r>
    </w:p>
    <w:p w:rsidR="002C29D8" w:rsidRDefault="002C29D8" w:rsidP="002C29D8">
      <w:pPr>
        <w:rPr>
          <w:rFonts w:ascii="Garamond" w:hAnsi="Garamond"/>
        </w:rPr>
      </w:pPr>
    </w:p>
    <w:p w:rsidR="002C29D8" w:rsidRPr="002C4884" w:rsidRDefault="002C29D8" w:rsidP="002C29D8">
      <w:pPr>
        <w:rPr>
          <w:rFonts w:ascii="Garamond" w:hAnsi="Garamond"/>
        </w:rPr>
      </w:pPr>
    </w:p>
    <w:p w:rsidR="002C29D8" w:rsidRPr="002C4884" w:rsidRDefault="002C29D8" w:rsidP="002C29D8">
      <w:pPr>
        <w:widowControl/>
        <w:numPr>
          <w:ilvl w:val="0"/>
          <w:numId w:val="1"/>
        </w:numPr>
        <w:autoSpaceDN/>
        <w:spacing w:after="0" w:line="240" w:lineRule="auto"/>
        <w:textAlignment w:val="auto"/>
        <w:rPr>
          <w:rFonts w:ascii="Garamond" w:hAnsi="Garamond"/>
        </w:rPr>
      </w:pPr>
      <w:r w:rsidRPr="002C4884">
        <w:rPr>
          <w:rFonts w:ascii="Garamond" w:hAnsi="Garamond"/>
          <w:b/>
        </w:rPr>
        <w:t>KIRJALIK KINNITUS TÕLKE AVALDAMISE VÕI TÕLKEKOGUMIKU KOOSTAMISE  KOHTA</w:t>
      </w:r>
    </w:p>
    <w:p w:rsidR="002C29D8" w:rsidRPr="002C4884" w:rsidRDefault="002C29D8" w:rsidP="002C29D8">
      <w:pPr>
        <w:rPr>
          <w:rFonts w:ascii="Garamond" w:hAnsi="Garamond"/>
        </w:rPr>
      </w:pPr>
    </w:p>
    <w:p w:rsidR="002C29D8" w:rsidRPr="002C4884" w:rsidRDefault="002C29D8" w:rsidP="002C29D8">
      <w:pPr>
        <w:spacing w:after="0"/>
        <w:rPr>
          <w:rFonts w:ascii="Garamond" w:hAnsi="Garamond"/>
        </w:rPr>
      </w:pPr>
      <w:r w:rsidRPr="002C4884">
        <w:rPr>
          <w:rFonts w:ascii="Garamond" w:hAnsi="Garamond"/>
        </w:rPr>
        <w:t>Käesolevaga kinnitab kirjastus ...........................................................................................</w:t>
      </w:r>
      <w:r>
        <w:rPr>
          <w:rFonts w:ascii="Garamond" w:hAnsi="Garamond"/>
        </w:rPr>
        <w:t>................................</w:t>
      </w:r>
      <w:r w:rsidRPr="002C4884">
        <w:rPr>
          <w:rFonts w:ascii="Garamond" w:hAnsi="Garamond"/>
        </w:rPr>
        <w:t>., oma</w:t>
      </w:r>
    </w:p>
    <w:p w:rsidR="002C29D8" w:rsidRPr="002C4884" w:rsidRDefault="002C29D8" w:rsidP="002C29D8">
      <w:pPr>
        <w:spacing w:after="0"/>
        <w:rPr>
          <w:rFonts w:ascii="Garamond" w:hAnsi="Garamond"/>
          <w:sz w:val="16"/>
          <w:szCs w:val="16"/>
        </w:rPr>
      </w:pPr>
      <w:r w:rsidRPr="002C4884">
        <w:rPr>
          <w:rFonts w:ascii="Garamond" w:hAnsi="Garamond"/>
        </w:rPr>
        <w:tab/>
      </w:r>
      <w:r w:rsidRPr="002C4884">
        <w:rPr>
          <w:rFonts w:ascii="Garamond" w:hAnsi="Garamond"/>
        </w:rPr>
        <w:tab/>
      </w:r>
      <w:r w:rsidRPr="002C4884">
        <w:rPr>
          <w:rFonts w:ascii="Garamond" w:hAnsi="Garamond"/>
        </w:rPr>
        <w:tab/>
      </w:r>
      <w:r w:rsidRPr="002C4884">
        <w:rPr>
          <w:rFonts w:ascii="Garamond" w:hAnsi="Garamond"/>
        </w:rPr>
        <w:tab/>
      </w:r>
      <w:r w:rsidRPr="002C4884">
        <w:rPr>
          <w:rFonts w:ascii="Garamond" w:hAnsi="Garamond"/>
        </w:rPr>
        <w:tab/>
      </w:r>
      <w:r w:rsidRPr="002C4884">
        <w:rPr>
          <w:rFonts w:ascii="Garamond" w:hAnsi="Garamond"/>
        </w:rPr>
        <w:tab/>
      </w:r>
      <w:r w:rsidRPr="002C4884">
        <w:rPr>
          <w:rFonts w:ascii="Garamond" w:hAnsi="Garamond"/>
          <w:sz w:val="16"/>
          <w:szCs w:val="16"/>
        </w:rPr>
        <w:t>(nimi ja reg kood)</w:t>
      </w:r>
    </w:p>
    <w:p w:rsidR="002C29D8" w:rsidRPr="002C4884" w:rsidRDefault="002C29D8" w:rsidP="002C29D8">
      <w:pPr>
        <w:spacing w:after="0"/>
        <w:rPr>
          <w:rFonts w:ascii="Garamond" w:hAnsi="Garamond"/>
          <w:sz w:val="16"/>
          <w:szCs w:val="16"/>
        </w:rPr>
      </w:pPr>
    </w:p>
    <w:p w:rsidR="002C29D8" w:rsidRPr="002C4884" w:rsidRDefault="002C29D8" w:rsidP="002C29D8">
      <w:pPr>
        <w:spacing w:after="0"/>
        <w:rPr>
          <w:rFonts w:ascii="Garamond" w:hAnsi="Garamond"/>
        </w:rPr>
      </w:pPr>
      <w:r w:rsidRPr="002C4884">
        <w:rPr>
          <w:rFonts w:ascii="Garamond" w:hAnsi="Garamond"/>
        </w:rPr>
        <w:t>nõusolekut  kirjastada .....................................................................................</w:t>
      </w:r>
      <w:r>
        <w:rPr>
          <w:rFonts w:ascii="Garamond" w:hAnsi="Garamond"/>
        </w:rPr>
        <w:t>.............................. t</w:t>
      </w:r>
      <w:r w:rsidRPr="002C4884">
        <w:rPr>
          <w:rFonts w:ascii="Garamond" w:hAnsi="Garamond"/>
        </w:rPr>
        <w:t xml:space="preserve">õlgitav/koostatav </w:t>
      </w:r>
    </w:p>
    <w:p w:rsidR="002C29D8" w:rsidRPr="002C4884" w:rsidRDefault="002C29D8" w:rsidP="002C29D8">
      <w:pPr>
        <w:spacing w:after="0"/>
        <w:ind w:left="2820" w:firstLine="720"/>
        <w:rPr>
          <w:rFonts w:ascii="Garamond" w:hAnsi="Garamond"/>
          <w:i/>
          <w:iCs/>
          <w:vertAlign w:val="superscript"/>
        </w:rPr>
      </w:pPr>
      <w:r w:rsidRPr="002C4884">
        <w:rPr>
          <w:rFonts w:ascii="Garamond" w:hAnsi="Garamond"/>
          <w:i/>
          <w:iCs/>
          <w:vertAlign w:val="superscript"/>
        </w:rPr>
        <w:t>(tõlkija või koostaja  ees- ja perekonnanimi)</w:t>
      </w:r>
    </w:p>
    <w:p w:rsidR="002C29D8" w:rsidRPr="002C4884" w:rsidRDefault="002C29D8" w:rsidP="002C29D8">
      <w:pPr>
        <w:spacing w:after="0"/>
        <w:ind w:left="2820" w:firstLine="720"/>
        <w:rPr>
          <w:rFonts w:ascii="Garamond" w:hAnsi="Garamond"/>
          <w:i/>
          <w:iCs/>
          <w:vertAlign w:val="superscript"/>
        </w:rPr>
      </w:pPr>
    </w:p>
    <w:p w:rsidR="002C29D8" w:rsidRPr="002C4884" w:rsidRDefault="002C29D8" w:rsidP="002C29D8">
      <w:pPr>
        <w:spacing w:after="0"/>
        <w:rPr>
          <w:rFonts w:ascii="Garamond" w:hAnsi="Garamond"/>
        </w:rPr>
      </w:pPr>
      <w:r w:rsidRPr="002C4884">
        <w:rPr>
          <w:rFonts w:ascii="Garamond" w:hAnsi="Garamond"/>
        </w:rPr>
        <w:t>teos 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</w:t>
      </w:r>
      <w:r w:rsidRPr="002C4884">
        <w:rPr>
          <w:rFonts w:ascii="Garamond" w:hAnsi="Garamond"/>
        </w:rPr>
        <w:t xml:space="preserve"> .</w:t>
      </w:r>
    </w:p>
    <w:p w:rsidR="002C29D8" w:rsidRPr="002C4884" w:rsidRDefault="002C29D8" w:rsidP="002C29D8">
      <w:pPr>
        <w:spacing w:after="0"/>
        <w:ind w:left="2832" w:firstLine="708"/>
        <w:rPr>
          <w:rFonts w:ascii="Garamond" w:hAnsi="Garamond"/>
          <w:i/>
          <w:iCs/>
          <w:vertAlign w:val="superscript"/>
        </w:rPr>
      </w:pPr>
      <w:r w:rsidRPr="002C4884">
        <w:rPr>
          <w:rFonts w:ascii="Garamond" w:hAnsi="Garamond"/>
          <w:i/>
          <w:iCs/>
          <w:vertAlign w:val="superscript"/>
        </w:rPr>
        <w:t xml:space="preserve">       (tõlgitava teose autor ja  originaali  pealkiri)</w:t>
      </w:r>
    </w:p>
    <w:p w:rsidR="002C29D8" w:rsidRDefault="002C29D8" w:rsidP="002C29D8">
      <w:pPr>
        <w:rPr>
          <w:rFonts w:ascii="Garamond" w:hAnsi="Garamond"/>
        </w:rPr>
      </w:pPr>
      <w:r w:rsidRPr="002C4884">
        <w:rPr>
          <w:rFonts w:ascii="Garamond" w:hAnsi="Garamond"/>
        </w:rPr>
        <w:t xml:space="preserve"> </w:t>
      </w:r>
    </w:p>
    <w:p w:rsidR="002C29D8" w:rsidRPr="002C4884" w:rsidRDefault="002C29D8" w:rsidP="002C29D8">
      <w:pPr>
        <w:rPr>
          <w:rFonts w:ascii="Garamond" w:hAnsi="Garamond"/>
        </w:rPr>
      </w:pPr>
    </w:p>
    <w:p w:rsidR="002C29D8" w:rsidRPr="002C4884" w:rsidRDefault="002C29D8" w:rsidP="002C29D8">
      <w:pPr>
        <w:widowControl/>
        <w:numPr>
          <w:ilvl w:val="0"/>
          <w:numId w:val="1"/>
        </w:numPr>
        <w:autoSpaceDN/>
        <w:spacing w:after="0" w:line="240" w:lineRule="auto"/>
        <w:textAlignment w:val="auto"/>
        <w:rPr>
          <w:rFonts w:ascii="Garamond" w:hAnsi="Garamond"/>
        </w:rPr>
      </w:pPr>
      <w:r w:rsidRPr="002C4884">
        <w:rPr>
          <w:rFonts w:ascii="Garamond" w:hAnsi="Garamond"/>
          <w:b/>
        </w:rPr>
        <w:t>KIRJALIK KINNITUS KOMMENTAARIDE JA SAATESÕNA</w:t>
      </w:r>
      <w:r w:rsidRPr="002C4884">
        <w:rPr>
          <w:rFonts w:ascii="Garamond" w:hAnsi="Garamond"/>
          <w:b/>
          <w:color w:val="000000"/>
          <w:shd w:val="clear" w:color="auto" w:fill="FFFFFF"/>
          <w:lang w:eastAsia="et-EE"/>
        </w:rPr>
        <w:t xml:space="preserve"> </w:t>
      </w:r>
      <w:r w:rsidRPr="002C4884">
        <w:rPr>
          <w:rFonts w:ascii="Garamond" w:hAnsi="Garamond"/>
          <w:b/>
        </w:rPr>
        <w:t>AVALDAMISE KOHTA</w:t>
      </w:r>
    </w:p>
    <w:p w:rsidR="002C29D8" w:rsidRPr="002C4884" w:rsidRDefault="002C29D8" w:rsidP="002C29D8">
      <w:pPr>
        <w:spacing w:after="0"/>
        <w:rPr>
          <w:rFonts w:ascii="Garamond" w:hAnsi="Garamond"/>
        </w:rPr>
      </w:pPr>
    </w:p>
    <w:p w:rsidR="002C29D8" w:rsidRPr="002C4884" w:rsidRDefault="002C29D8" w:rsidP="002C29D8">
      <w:pPr>
        <w:spacing w:after="0"/>
        <w:rPr>
          <w:rFonts w:ascii="Garamond" w:hAnsi="Garamond"/>
        </w:rPr>
      </w:pPr>
      <w:r w:rsidRPr="002C4884">
        <w:rPr>
          <w:rFonts w:ascii="Garamond" w:hAnsi="Garamond"/>
        </w:rPr>
        <w:t>Käesolevaga kinnitab kirjastus ...........................................................................................</w:t>
      </w:r>
      <w:r>
        <w:rPr>
          <w:rFonts w:ascii="Garamond" w:hAnsi="Garamond"/>
        </w:rPr>
        <w:t>................................</w:t>
      </w:r>
      <w:r w:rsidRPr="002C4884">
        <w:rPr>
          <w:rFonts w:ascii="Garamond" w:hAnsi="Garamond"/>
        </w:rPr>
        <w:t>., oma</w:t>
      </w:r>
    </w:p>
    <w:p w:rsidR="002C29D8" w:rsidRPr="002C4884" w:rsidRDefault="002C29D8" w:rsidP="002C29D8">
      <w:pPr>
        <w:spacing w:after="0"/>
        <w:ind w:left="720"/>
        <w:rPr>
          <w:rFonts w:ascii="Garamond" w:hAnsi="Garamond"/>
          <w:sz w:val="16"/>
          <w:szCs w:val="16"/>
        </w:rPr>
      </w:pPr>
      <w:r w:rsidRPr="002C4884">
        <w:rPr>
          <w:rFonts w:ascii="Garamond" w:hAnsi="Garamond"/>
        </w:rPr>
        <w:tab/>
      </w:r>
      <w:r w:rsidRPr="002C4884">
        <w:rPr>
          <w:rFonts w:ascii="Garamond" w:hAnsi="Garamond"/>
        </w:rPr>
        <w:tab/>
      </w:r>
      <w:r w:rsidRPr="002C4884">
        <w:rPr>
          <w:rFonts w:ascii="Garamond" w:hAnsi="Garamond"/>
        </w:rPr>
        <w:tab/>
      </w:r>
      <w:r w:rsidRPr="002C4884">
        <w:rPr>
          <w:rFonts w:ascii="Garamond" w:hAnsi="Garamond"/>
        </w:rPr>
        <w:tab/>
      </w:r>
      <w:r w:rsidRPr="002C4884">
        <w:rPr>
          <w:rFonts w:ascii="Garamond" w:hAnsi="Garamond"/>
        </w:rPr>
        <w:tab/>
      </w:r>
      <w:r w:rsidRPr="002C4884">
        <w:rPr>
          <w:rFonts w:ascii="Garamond" w:hAnsi="Garamond"/>
          <w:sz w:val="16"/>
          <w:szCs w:val="16"/>
        </w:rPr>
        <w:t>(nimi ja reg kood)</w:t>
      </w:r>
    </w:p>
    <w:p w:rsidR="002C29D8" w:rsidRPr="002C4884" w:rsidRDefault="002C29D8" w:rsidP="002C29D8">
      <w:pPr>
        <w:spacing w:after="0"/>
        <w:ind w:left="720"/>
        <w:rPr>
          <w:rFonts w:ascii="Garamond" w:hAnsi="Garamond"/>
          <w:sz w:val="16"/>
          <w:szCs w:val="16"/>
        </w:rPr>
      </w:pPr>
    </w:p>
    <w:p w:rsidR="002C29D8" w:rsidRPr="002C4884" w:rsidRDefault="002C29D8" w:rsidP="002C29D8">
      <w:pPr>
        <w:spacing w:after="0"/>
        <w:rPr>
          <w:rFonts w:ascii="Garamond" w:hAnsi="Garamond"/>
        </w:rPr>
      </w:pPr>
      <w:r w:rsidRPr="002C4884">
        <w:rPr>
          <w:rFonts w:ascii="Garamond" w:hAnsi="Garamond"/>
        </w:rPr>
        <w:t>nõusolekut  avaldada ..........................................................................................................</w:t>
      </w:r>
      <w:r>
        <w:rPr>
          <w:rFonts w:ascii="Garamond" w:hAnsi="Garamond"/>
        </w:rPr>
        <w:t>................................</w:t>
      </w:r>
      <w:r w:rsidRPr="002C4884">
        <w:rPr>
          <w:rFonts w:ascii="Garamond" w:hAnsi="Garamond"/>
        </w:rPr>
        <w:t>.....</w:t>
      </w:r>
      <w:r>
        <w:rPr>
          <w:rFonts w:ascii="Garamond" w:hAnsi="Garamond"/>
        </w:rPr>
        <w:t xml:space="preserve"> </w:t>
      </w:r>
      <w:r w:rsidRPr="002C4884">
        <w:rPr>
          <w:rFonts w:ascii="Garamond" w:hAnsi="Garamond"/>
        </w:rPr>
        <w:t xml:space="preserve">töö </w:t>
      </w:r>
    </w:p>
    <w:p w:rsidR="002C29D8" w:rsidRPr="002C4884" w:rsidRDefault="002C29D8" w:rsidP="002C29D8">
      <w:pPr>
        <w:spacing w:after="0"/>
        <w:ind w:left="2124"/>
        <w:rPr>
          <w:rFonts w:ascii="Garamond" w:hAnsi="Garamond"/>
          <w:iCs/>
          <w:vertAlign w:val="superscript"/>
        </w:rPr>
      </w:pPr>
      <w:r w:rsidRPr="002C4884">
        <w:rPr>
          <w:rFonts w:ascii="Garamond" w:hAnsi="Garamond"/>
          <w:iCs/>
          <w:vertAlign w:val="superscript"/>
        </w:rPr>
        <w:t xml:space="preserve">       </w:t>
      </w:r>
      <w:r w:rsidRPr="002C4884">
        <w:rPr>
          <w:rFonts w:ascii="Garamond" w:hAnsi="Garamond"/>
          <w:iCs/>
          <w:vertAlign w:val="superscript"/>
        </w:rPr>
        <w:tab/>
        <w:t>(kommentaaride ja saatesõna autori ees- ja perekonnanimi)</w:t>
      </w:r>
    </w:p>
    <w:p w:rsidR="002C29D8" w:rsidRPr="002C4884" w:rsidRDefault="002C29D8" w:rsidP="002C29D8">
      <w:pPr>
        <w:spacing w:after="0"/>
        <w:ind w:left="2124"/>
        <w:rPr>
          <w:rFonts w:ascii="Garamond" w:hAnsi="Garamond"/>
          <w:iCs/>
          <w:vertAlign w:val="superscript"/>
        </w:rPr>
      </w:pPr>
    </w:p>
    <w:p w:rsidR="002C29D8" w:rsidRPr="002C4884" w:rsidRDefault="002C29D8" w:rsidP="002C29D8">
      <w:pPr>
        <w:spacing w:after="0"/>
        <w:rPr>
          <w:rFonts w:ascii="Garamond" w:hAnsi="Garamond"/>
        </w:rPr>
      </w:pPr>
      <w:r w:rsidRPr="002C4884">
        <w:rPr>
          <w:rFonts w:ascii="Garamond" w:hAnsi="Garamond"/>
        </w:rPr>
        <w:t>teoses........................................................................................................................................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</w:t>
      </w:r>
      <w:r w:rsidRPr="002C4884">
        <w:rPr>
          <w:rFonts w:ascii="Garamond" w:hAnsi="Garamond"/>
        </w:rPr>
        <w:t>... .</w:t>
      </w:r>
    </w:p>
    <w:p w:rsidR="002C29D8" w:rsidRPr="002C4884" w:rsidRDefault="002C29D8" w:rsidP="002C29D8">
      <w:pPr>
        <w:spacing w:after="0"/>
        <w:ind w:left="2844" w:firstLine="696"/>
        <w:rPr>
          <w:rFonts w:ascii="Garamond" w:hAnsi="Garamond"/>
          <w:i/>
          <w:iCs/>
          <w:vertAlign w:val="superscript"/>
        </w:rPr>
      </w:pPr>
      <w:r w:rsidRPr="002C4884">
        <w:rPr>
          <w:rFonts w:ascii="Garamond" w:hAnsi="Garamond"/>
          <w:i/>
          <w:iCs/>
          <w:vertAlign w:val="superscript"/>
        </w:rPr>
        <w:t>(tõlgitava teose autor ja tõlketeose eestikeelne pealkiri)</w:t>
      </w:r>
    </w:p>
    <w:p w:rsidR="002C29D8" w:rsidRPr="002C4884" w:rsidRDefault="002C29D8" w:rsidP="002C29D8">
      <w:pPr>
        <w:spacing w:after="0"/>
        <w:ind w:left="2844" w:firstLine="696"/>
        <w:rPr>
          <w:rFonts w:ascii="Garamond" w:hAnsi="Garamond"/>
          <w:i/>
          <w:iCs/>
          <w:vertAlign w:val="superscript"/>
        </w:rPr>
      </w:pPr>
    </w:p>
    <w:p w:rsidR="002C29D8" w:rsidRPr="002C4884" w:rsidRDefault="002C29D8" w:rsidP="002C29D8">
      <w:pPr>
        <w:spacing w:after="0"/>
        <w:ind w:left="2844" w:firstLine="696"/>
        <w:rPr>
          <w:rFonts w:ascii="Garamond" w:hAnsi="Garamond"/>
          <w:i/>
          <w:iCs/>
          <w:vertAlign w:val="superscript"/>
        </w:rPr>
      </w:pPr>
    </w:p>
    <w:p w:rsidR="002C29D8" w:rsidRPr="002C4884" w:rsidRDefault="002C29D8" w:rsidP="002C29D8">
      <w:pPr>
        <w:spacing w:after="0"/>
        <w:ind w:left="2844" w:firstLine="696"/>
        <w:rPr>
          <w:rFonts w:ascii="Garamond" w:hAnsi="Garamond"/>
          <w:i/>
          <w:iCs/>
          <w:vertAlign w:val="superscript"/>
        </w:rPr>
      </w:pPr>
    </w:p>
    <w:p w:rsidR="002C29D8" w:rsidRPr="002C4884" w:rsidRDefault="002C29D8" w:rsidP="002C29D8">
      <w:pPr>
        <w:spacing w:after="0"/>
        <w:ind w:left="2844" w:firstLine="696"/>
        <w:rPr>
          <w:rFonts w:ascii="Garamond" w:hAnsi="Garamond"/>
          <w:i/>
          <w:iCs/>
          <w:vertAlign w:val="superscript"/>
        </w:rPr>
      </w:pPr>
    </w:p>
    <w:p w:rsidR="002C29D8" w:rsidRPr="002C4884" w:rsidRDefault="002C29D8" w:rsidP="002C29D8">
      <w:pPr>
        <w:widowControl/>
        <w:numPr>
          <w:ilvl w:val="0"/>
          <w:numId w:val="3"/>
        </w:numPr>
        <w:autoSpaceDN/>
        <w:spacing w:after="0" w:line="240" w:lineRule="auto"/>
        <w:jc w:val="both"/>
        <w:textAlignment w:val="auto"/>
        <w:rPr>
          <w:rFonts w:ascii="Garamond" w:hAnsi="Garamond"/>
        </w:rPr>
      </w:pPr>
      <w:r w:rsidRPr="002C4884">
        <w:rPr>
          <w:rFonts w:ascii="Garamond" w:hAnsi="Garamond"/>
        </w:rPr>
        <w:t>Kirjastus ..........................................................................................................</w:t>
      </w:r>
      <w:r>
        <w:rPr>
          <w:rFonts w:ascii="Garamond" w:hAnsi="Garamond"/>
        </w:rPr>
        <w:t>...............................</w:t>
      </w:r>
      <w:r w:rsidRPr="002C4884">
        <w:rPr>
          <w:rFonts w:ascii="Garamond" w:hAnsi="Garamond"/>
        </w:rPr>
        <w:t>. kohustub:</w:t>
      </w:r>
    </w:p>
    <w:p w:rsidR="002C29D8" w:rsidRPr="002C4884" w:rsidRDefault="002C29D8" w:rsidP="002C29D8">
      <w:pPr>
        <w:ind w:left="3540" w:firstLine="708"/>
        <w:jc w:val="both"/>
        <w:rPr>
          <w:rFonts w:ascii="Garamond" w:hAnsi="Garamond"/>
          <w:i/>
          <w:iCs/>
          <w:vertAlign w:val="superscript"/>
        </w:rPr>
      </w:pPr>
      <w:r w:rsidRPr="002C4884">
        <w:rPr>
          <w:rFonts w:ascii="Garamond" w:hAnsi="Garamond"/>
          <w:i/>
          <w:iCs/>
          <w:vertAlign w:val="superscript"/>
        </w:rPr>
        <w:t>(kirjastuse nimi)</w:t>
      </w:r>
    </w:p>
    <w:p w:rsidR="002C29D8" w:rsidRPr="002C4884" w:rsidRDefault="002C29D8" w:rsidP="002C29D8">
      <w:pPr>
        <w:widowControl/>
        <w:numPr>
          <w:ilvl w:val="0"/>
          <w:numId w:val="2"/>
        </w:numPr>
        <w:autoSpaceDN/>
        <w:spacing w:after="0" w:line="240" w:lineRule="auto"/>
        <w:jc w:val="both"/>
        <w:textAlignment w:val="auto"/>
        <w:rPr>
          <w:rFonts w:ascii="Garamond" w:hAnsi="Garamond"/>
        </w:rPr>
      </w:pPr>
      <w:r w:rsidRPr="002C4884">
        <w:rPr>
          <w:rFonts w:ascii="Garamond" w:hAnsi="Garamond"/>
        </w:rPr>
        <w:t>ilmuva teose avaldama Hieronymuse sarjas ja selle  kujunduses;</w:t>
      </w:r>
    </w:p>
    <w:p w:rsidR="002C29D8" w:rsidRPr="002C4884" w:rsidRDefault="002C29D8" w:rsidP="002C29D8">
      <w:pPr>
        <w:widowControl/>
        <w:numPr>
          <w:ilvl w:val="0"/>
          <w:numId w:val="2"/>
        </w:numPr>
        <w:autoSpaceDN/>
        <w:spacing w:after="0" w:line="240" w:lineRule="auto"/>
        <w:jc w:val="both"/>
        <w:textAlignment w:val="auto"/>
        <w:rPr>
          <w:rFonts w:ascii="Garamond" w:hAnsi="Garamond"/>
        </w:rPr>
      </w:pPr>
      <w:r w:rsidRPr="002C4884">
        <w:rPr>
          <w:rFonts w:ascii="Garamond" w:hAnsi="Garamond"/>
          <w:color w:val="000000"/>
          <w:shd w:val="clear" w:color="auto" w:fill="FFFFFF"/>
          <w:lang w:eastAsia="et-EE"/>
        </w:rPr>
        <w:t>märkima raamatus Eesti Kultuurkapitali osaluse;</w:t>
      </w:r>
    </w:p>
    <w:p w:rsidR="002C29D8" w:rsidRPr="002C4884" w:rsidRDefault="002C29D8" w:rsidP="002C29D8">
      <w:pPr>
        <w:widowControl/>
        <w:numPr>
          <w:ilvl w:val="0"/>
          <w:numId w:val="2"/>
        </w:numPr>
        <w:autoSpaceDN/>
        <w:spacing w:after="0" w:line="240" w:lineRule="auto"/>
        <w:textAlignment w:val="auto"/>
        <w:rPr>
          <w:rFonts w:ascii="Garamond" w:hAnsi="Garamond"/>
        </w:rPr>
      </w:pPr>
      <w:r w:rsidRPr="002C4884">
        <w:rPr>
          <w:rFonts w:ascii="Garamond" w:hAnsi="Garamond"/>
        </w:rPr>
        <w:t xml:space="preserve">esitama teosest kohe pärast ilmumist 5 (viis) raamatut ning </w:t>
      </w:r>
      <w:r w:rsidR="002B7025">
        <w:rPr>
          <w:rFonts w:ascii="Garamond" w:hAnsi="Garamond"/>
        </w:rPr>
        <w:t>5</w:t>
      </w:r>
      <w:r w:rsidRPr="002C4884">
        <w:rPr>
          <w:rFonts w:ascii="Garamond" w:hAnsi="Garamond"/>
        </w:rPr>
        <w:t xml:space="preserve"> (</w:t>
      </w:r>
      <w:r w:rsidR="002B7025">
        <w:rPr>
          <w:rFonts w:ascii="Garamond" w:hAnsi="Garamond"/>
        </w:rPr>
        <w:t>viis</w:t>
      </w:r>
      <w:bookmarkStart w:id="0" w:name="_GoBack"/>
      <w:bookmarkEnd w:id="0"/>
      <w:r w:rsidRPr="002C4884">
        <w:rPr>
          <w:rFonts w:ascii="Garamond" w:hAnsi="Garamond"/>
        </w:rPr>
        <w:t>) köitmata kuid köitmiseks ettevalmistatud eksemplari Eesti Kultuurkapitalile.</w:t>
      </w:r>
    </w:p>
    <w:p w:rsidR="002C29D8" w:rsidRPr="002C4884" w:rsidRDefault="002C29D8" w:rsidP="002C29D8">
      <w:pPr>
        <w:spacing w:after="240"/>
        <w:jc w:val="both"/>
        <w:rPr>
          <w:rFonts w:ascii="Garamond" w:hAnsi="Garamond"/>
        </w:rPr>
      </w:pPr>
    </w:p>
    <w:p w:rsidR="002C29D8" w:rsidRPr="002C4884" w:rsidRDefault="002C29D8" w:rsidP="002C29D8">
      <w:pPr>
        <w:spacing w:after="240"/>
        <w:jc w:val="both"/>
        <w:rPr>
          <w:rFonts w:ascii="Garamond" w:hAnsi="Garamond"/>
        </w:rPr>
      </w:pPr>
      <w:r w:rsidRPr="002C4884">
        <w:rPr>
          <w:rFonts w:ascii="Garamond" w:hAnsi="Garamond"/>
        </w:rPr>
        <w:t xml:space="preserve">Esindaja nimi: </w:t>
      </w:r>
      <w:r w:rsidRPr="002C4884">
        <w:rPr>
          <w:rFonts w:ascii="Garamond" w:hAnsi="Garamond"/>
        </w:rPr>
        <w:tab/>
      </w:r>
      <w:r w:rsidRPr="002C4884">
        <w:rPr>
          <w:rFonts w:ascii="Garamond" w:hAnsi="Garamond"/>
        </w:rPr>
        <w:tab/>
        <w:t>...........................................................</w:t>
      </w:r>
    </w:p>
    <w:p w:rsidR="002C29D8" w:rsidRPr="002C4884" w:rsidRDefault="002C29D8" w:rsidP="002C29D8">
      <w:pPr>
        <w:spacing w:after="240"/>
        <w:jc w:val="both"/>
        <w:rPr>
          <w:rFonts w:ascii="Garamond" w:hAnsi="Garamond"/>
        </w:rPr>
      </w:pPr>
      <w:r w:rsidRPr="002C4884">
        <w:rPr>
          <w:rFonts w:ascii="Garamond" w:hAnsi="Garamond"/>
        </w:rPr>
        <w:t xml:space="preserve">Esindaja amet: </w:t>
      </w:r>
      <w:r w:rsidRPr="002C4884">
        <w:rPr>
          <w:rFonts w:ascii="Garamond" w:hAnsi="Garamond"/>
        </w:rPr>
        <w:tab/>
      </w:r>
      <w:r w:rsidRPr="002C4884">
        <w:rPr>
          <w:rFonts w:ascii="Garamond" w:hAnsi="Garamond"/>
        </w:rPr>
        <w:tab/>
        <w:t>...........................................................</w:t>
      </w:r>
    </w:p>
    <w:p w:rsidR="002C29D8" w:rsidRDefault="004D4A3A" w:rsidP="002C29D8">
      <w:pPr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Esindamise </w:t>
      </w:r>
      <w:r w:rsidR="002C29D8" w:rsidRPr="002C4884">
        <w:rPr>
          <w:rFonts w:ascii="Garamond" w:hAnsi="Garamond"/>
        </w:rPr>
        <w:t>õiguslik alus:</w:t>
      </w:r>
      <w:r w:rsidR="002C29D8" w:rsidRPr="002C4884">
        <w:rPr>
          <w:rFonts w:ascii="Garamond" w:hAnsi="Garamond"/>
        </w:rPr>
        <w:tab/>
        <w:t>..........................................................</w:t>
      </w:r>
    </w:p>
    <w:p w:rsidR="00A7117C" w:rsidRDefault="002B7025"/>
    <w:sectPr w:rsidR="00A7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827"/>
    <w:multiLevelType w:val="hybridMultilevel"/>
    <w:tmpl w:val="4B36C4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D1C13"/>
    <w:multiLevelType w:val="hybridMultilevel"/>
    <w:tmpl w:val="F5A2E07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A5"/>
    <w:multiLevelType w:val="hybridMultilevel"/>
    <w:tmpl w:val="BA9C7CC0"/>
    <w:lvl w:ilvl="0" w:tplc="20C20C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D8"/>
    <w:rsid w:val="002B7025"/>
    <w:rsid w:val="002C29D8"/>
    <w:rsid w:val="004D4A3A"/>
    <w:rsid w:val="005D0D19"/>
    <w:rsid w:val="00B5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8F36"/>
  <w15:chartTrackingRefBased/>
  <w15:docId w15:val="{879BE19A-2F30-4380-8318-D516DDD8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9D8"/>
    <w:pPr>
      <w:widowControl w:val="0"/>
      <w:suppressAutoHyphens/>
      <w:autoSpaceDN w:val="0"/>
      <w:spacing w:line="256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Liivand</dc:creator>
  <cp:keywords/>
  <dc:description/>
  <cp:lastModifiedBy>Merle Liivand</cp:lastModifiedBy>
  <cp:revision>3</cp:revision>
  <dcterms:created xsi:type="dcterms:W3CDTF">2018-08-09T13:40:00Z</dcterms:created>
  <dcterms:modified xsi:type="dcterms:W3CDTF">2021-07-05T11:55:00Z</dcterms:modified>
</cp:coreProperties>
</file>